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Pr>
          <w:rFonts w:ascii="Times New Roman" w:hAnsi="Times New Roman" w:cs="Times New Roman"/>
          <w:color w:val="000000"/>
          <w:sz w:val="28"/>
          <w:szCs w:val="28"/>
        </w:rPr>
        <w:t>,</w:t>
      </w:r>
      <w:r w:rsidRPr="00B86F1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proofErr w:type="gramStart"/>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поселения </w:t>
      </w:r>
      <w:r w:rsidRPr="00B21254">
        <w:rPr>
          <w:rFonts w:ascii="Times New Roman" w:hAnsi="Times New Roman" w:cs="Times New Roman"/>
          <w:bCs/>
          <w:color w:val="000000"/>
          <w:sz w:val="28"/>
          <w:szCs w:val="28"/>
        </w:rPr>
        <w:t>Верхняя Орлянка</w:t>
      </w:r>
      <w:r>
        <w:rPr>
          <w:rFonts w:ascii="Times New Roman" w:hAnsi="Times New Roman" w:cs="Times New Roman"/>
          <w:color w:val="000000"/>
          <w:sz w:val="28"/>
          <w:szCs w:val="28"/>
        </w:rPr>
        <w:t xml:space="preserve"> муниципального района Сергиевский Самарской области (далее - Глава сельского поселения)</w:t>
      </w:r>
      <w:r w:rsidRPr="00B86F1B">
        <w:rPr>
          <w:rFonts w:ascii="Times New Roman" w:hAnsi="Times New Roman" w:cs="Times New Roman"/>
          <w:color w:val="000000"/>
          <w:sz w:val="28"/>
          <w:szCs w:val="28"/>
        </w:rPr>
        <w:t xml:space="preserve"> для принятия</w:t>
      </w:r>
      <w:proofErr w:type="gramEnd"/>
      <w:r w:rsidRPr="00B86F1B">
        <w:rPr>
          <w:rFonts w:ascii="Times New Roman" w:hAnsi="Times New Roman" w:cs="Times New Roman"/>
          <w:color w:val="000000"/>
          <w:sz w:val="28"/>
          <w:szCs w:val="28"/>
        </w:rPr>
        <w:t xml:space="preserve"> решения о проведении контрольных мероприятий.</w:t>
      </w:r>
    </w:p>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rsidR="003279F5" w:rsidRPr="00B86F1B" w:rsidRDefault="003279F5" w:rsidP="003279F5">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rsidR="003279F5" w:rsidRPr="00B86F1B" w:rsidRDefault="003279F5" w:rsidP="003279F5">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rsidR="003279F5" w:rsidRPr="00B86F1B" w:rsidRDefault="003279F5" w:rsidP="003279F5">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rsidR="003279F5" w:rsidRPr="00B86F1B" w:rsidRDefault="003279F5" w:rsidP="003279F5">
      <w:pPr>
        <w:spacing w:line="0" w:lineRule="atLeast"/>
        <w:ind w:firstLine="709"/>
        <w:jc w:val="both"/>
        <w:rPr>
          <w:color w:val="000000"/>
          <w:sz w:val="28"/>
          <w:szCs w:val="28"/>
        </w:rPr>
      </w:pPr>
      <w:r w:rsidRPr="00B86F1B">
        <w:rPr>
          <w:color w:val="000000"/>
          <w:sz w:val="28"/>
          <w:szCs w:val="28"/>
        </w:rPr>
        <w:t xml:space="preserve">2.6. </w:t>
      </w:r>
      <w:proofErr w:type="gramStart"/>
      <w:r w:rsidRPr="00B86F1B">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284D72">
        <w:rPr>
          <w:color w:val="000000"/>
          <w:sz w:val="28"/>
          <w:szCs w:val="28"/>
        </w:rPr>
        <w:t>официальном сайте администрации муниципального района Сергиевский в разделе</w:t>
      </w:r>
      <w:r w:rsidRPr="00284D72">
        <w:rPr>
          <w:sz w:val="28"/>
          <w:szCs w:val="28"/>
        </w:rPr>
        <w:t xml:space="preserve"> «Сергиевский район» (-поселения - сельское поселение «Верхняя Орлянка») в подразделе</w:t>
      </w:r>
      <w:r w:rsidRPr="00284D72">
        <w:rPr>
          <w:color w:val="000000"/>
          <w:sz w:val="28"/>
          <w:szCs w:val="28"/>
        </w:rPr>
        <w:t xml:space="preserve"> «Контрольно-надзорная деятельность» (далее - сайт администрации), в средствах</w:t>
      </w:r>
      <w:r w:rsidRPr="00B86F1B">
        <w:rPr>
          <w:color w:val="000000"/>
          <w:sz w:val="28"/>
          <w:szCs w:val="28"/>
        </w:rPr>
        <w:t xml:space="preserve"> массовой информации,</w:t>
      </w:r>
      <w:r w:rsidRPr="00B86F1B">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3279F5" w:rsidRPr="00B86F1B" w:rsidRDefault="003279F5" w:rsidP="003279F5">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w:t>
      </w:r>
      <w:r w:rsidRPr="00B40A76">
        <w:rPr>
          <w:rFonts w:ascii="Times New Roman" w:hAnsi="Times New Roman" w:cs="Times New Roman"/>
          <w:color w:val="000000"/>
          <w:sz w:val="28"/>
          <w:szCs w:val="28"/>
        </w:rPr>
        <w:t xml:space="preserve">сайте администрации, </w:t>
      </w:r>
      <w:r w:rsidRPr="00B86F1B">
        <w:rPr>
          <w:rFonts w:ascii="Times New Roman" w:hAnsi="Times New Roman" w:cs="Times New Roman"/>
          <w:color w:val="000000"/>
          <w:sz w:val="28"/>
          <w:szCs w:val="28"/>
        </w:rPr>
        <w:t xml:space="preserve">сведения, предусмотренные </w:t>
      </w:r>
      <w:hyperlink r:id="rId4" w:history="1">
        <w:r w:rsidRPr="00B86F1B">
          <w:rPr>
            <w:rStyle w:val="a3"/>
            <w:rFonts w:ascii="Times New Roman" w:hAnsi="Times New Roman" w:cs="Times New Roman"/>
            <w:color w:val="000000"/>
            <w:sz w:val="28"/>
            <w:szCs w:val="28"/>
          </w:rPr>
          <w:t>частью 3 статьи 46</w:t>
        </w:r>
      </w:hyperlink>
      <w:r w:rsidRPr="00B86F1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279F5" w:rsidRPr="00B86F1B" w:rsidRDefault="003279F5" w:rsidP="003279F5">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 xml:space="preserve">Администрация также </w:t>
      </w:r>
      <w:r>
        <w:rPr>
          <w:rFonts w:ascii="Times New Roman" w:hAnsi="Times New Roman" w:cs="Times New Roman"/>
          <w:color w:val="000000"/>
          <w:sz w:val="28"/>
          <w:szCs w:val="28"/>
        </w:rPr>
        <w:t xml:space="preserve">вправе информировать население сельского поселения </w:t>
      </w:r>
      <w:r w:rsidRPr="00284D72">
        <w:rPr>
          <w:rFonts w:ascii="Times New Roman" w:hAnsi="Times New Roman" w:cs="Times New Roman"/>
          <w:bCs/>
          <w:color w:val="000000"/>
          <w:sz w:val="28"/>
          <w:szCs w:val="28"/>
        </w:rPr>
        <w:t>Верхняя Орлянка</w:t>
      </w:r>
      <w:r>
        <w:rPr>
          <w:rFonts w:ascii="Times New Roman" w:hAnsi="Times New Roman" w:cs="Times New Roman"/>
          <w:color w:val="000000"/>
          <w:sz w:val="28"/>
          <w:szCs w:val="28"/>
        </w:rPr>
        <w:t xml:space="preserve"> муниципального района Сергиевский Самарской области</w:t>
      </w:r>
      <w:r w:rsidRPr="00B86F1B">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279F5" w:rsidRPr="00B86F1B" w:rsidRDefault="003279F5" w:rsidP="003279F5">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Pr>
          <w:rFonts w:ascii="Times New Roman" w:hAnsi="Times New Roman" w:cs="Times New Roman"/>
          <w:color w:val="000000"/>
          <w:sz w:val="28"/>
          <w:szCs w:val="28"/>
        </w:rPr>
        <w:t xml:space="preserve">, обеспечивается публичное обсуждение проекта доклада в порядке, предусмотренном решением Собрания представителей сельского поселения. Доклад </w:t>
      </w:r>
      <w:r w:rsidRPr="00B86F1B">
        <w:rPr>
          <w:rFonts w:ascii="Times New Roman" w:hAnsi="Times New Roman" w:cs="Times New Roman"/>
          <w:color w:val="000000"/>
          <w:sz w:val="28"/>
          <w:szCs w:val="28"/>
        </w:rPr>
        <w:t>утверждае</w:t>
      </w:r>
      <w:r>
        <w:rPr>
          <w:rFonts w:ascii="Times New Roman" w:hAnsi="Times New Roman" w:cs="Times New Roman"/>
          <w:color w:val="000000"/>
          <w:sz w:val="28"/>
          <w:szCs w:val="28"/>
        </w:rPr>
        <w:t>тся</w:t>
      </w:r>
      <w:r w:rsidRPr="00B86F1B">
        <w:rPr>
          <w:rFonts w:ascii="Times New Roman" w:hAnsi="Times New Roman" w:cs="Times New Roman"/>
          <w:color w:val="000000"/>
          <w:sz w:val="28"/>
          <w:szCs w:val="28"/>
        </w:rPr>
        <w:t xml:space="preserve"> распоряжением администрации, подписываемым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сельского поселения</w:t>
      </w:r>
      <w:r w:rsidRPr="00B86F1B">
        <w:rPr>
          <w:rFonts w:ascii="Times New Roman" w:hAnsi="Times New Roman" w:cs="Times New Roman"/>
          <w:color w:val="000000"/>
          <w:sz w:val="28"/>
          <w:szCs w:val="28"/>
        </w:rPr>
        <w:t>.</w:t>
      </w:r>
      <w:r w:rsidRPr="00B86F1B">
        <w:rPr>
          <w:rFonts w:ascii="Times New Roman" w:hAnsi="Times New Roman" w:cs="Times New Roman"/>
          <w:i/>
          <w:iCs/>
          <w:color w:val="000000"/>
          <w:sz w:val="28"/>
          <w:szCs w:val="28"/>
        </w:rPr>
        <w:t xml:space="preserve"> </w:t>
      </w:r>
      <w:r w:rsidRPr="00B86F1B">
        <w:rPr>
          <w:rFonts w:ascii="Times New Roman" w:hAnsi="Times New Roman" w:cs="Times New Roman"/>
          <w:color w:val="000000"/>
          <w:sz w:val="28"/>
          <w:szCs w:val="28"/>
        </w:rPr>
        <w:t>Указанный доклад размещается в срок до 1 июля года, следующего за отчетным годом, на сайте</w:t>
      </w:r>
      <w:r>
        <w:rPr>
          <w:rFonts w:ascii="Times New Roman" w:hAnsi="Times New Roman" w:cs="Times New Roman"/>
          <w:color w:val="000000"/>
          <w:sz w:val="28"/>
          <w:szCs w:val="28"/>
        </w:rPr>
        <w:t xml:space="preserve"> </w:t>
      </w:r>
      <w:r w:rsidRPr="00B40A76">
        <w:rPr>
          <w:rFonts w:ascii="Times New Roman" w:hAnsi="Times New Roman" w:cs="Times New Roman"/>
          <w:color w:val="000000"/>
          <w:sz w:val="28"/>
          <w:szCs w:val="28"/>
        </w:rPr>
        <w:t>администрации.</w:t>
      </w:r>
    </w:p>
    <w:p w:rsidR="003279F5" w:rsidRPr="00B86F1B" w:rsidRDefault="003279F5" w:rsidP="003279F5">
      <w:pPr>
        <w:spacing w:line="0" w:lineRule="atLeast"/>
        <w:ind w:firstLine="709"/>
        <w:jc w:val="both"/>
        <w:rPr>
          <w:color w:val="000000"/>
          <w:sz w:val="28"/>
          <w:szCs w:val="28"/>
        </w:rPr>
      </w:pPr>
      <w:r w:rsidRPr="00B86F1B">
        <w:rPr>
          <w:color w:val="000000"/>
          <w:sz w:val="28"/>
          <w:szCs w:val="28"/>
        </w:rPr>
        <w:t xml:space="preserve">2.8. </w:t>
      </w:r>
      <w:proofErr w:type="gramStart"/>
      <w:r w:rsidRPr="00B86F1B">
        <w:rPr>
          <w:color w:val="000000"/>
          <w:sz w:val="28"/>
          <w:szCs w:val="28"/>
        </w:rPr>
        <w:t>Предостережение о недопустимости нарушения обязательных требований и предложение</w:t>
      </w:r>
      <w:r w:rsidRPr="00B86F1B">
        <w:rPr>
          <w:color w:val="000000"/>
          <w:sz w:val="28"/>
          <w:szCs w:val="28"/>
          <w:shd w:val="clear" w:color="auto" w:fill="FFFFFF"/>
        </w:rPr>
        <w:t xml:space="preserve"> принять меры по обеспечению соблюдения обязательных требований</w:t>
      </w:r>
      <w:r w:rsidRPr="00B86F1B">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86F1B">
        <w:rPr>
          <w:color w:val="000000"/>
          <w:sz w:val="28"/>
          <w:szCs w:val="28"/>
          <w:shd w:val="clear" w:color="auto" w:fill="FFFFFF"/>
        </w:rPr>
        <w:t>или признаках нарушений обязательных требований </w:t>
      </w:r>
      <w:r w:rsidRPr="00B86F1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86F1B">
        <w:rPr>
          <w:color w:val="000000"/>
          <w:sz w:val="28"/>
          <w:szCs w:val="28"/>
        </w:rPr>
        <w:t xml:space="preserve"> законом ценностям. Предостережения объявляются (подписываются) </w:t>
      </w:r>
      <w:r>
        <w:rPr>
          <w:color w:val="000000"/>
          <w:sz w:val="28"/>
          <w:szCs w:val="28"/>
        </w:rPr>
        <w:t>Г</w:t>
      </w:r>
      <w:r w:rsidRPr="00B86F1B">
        <w:rPr>
          <w:color w:val="000000"/>
          <w:sz w:val="28"/>
          <w:szCs w:val="28"/>
        </w:rPr>
        <w:t xml:space="preserve">лавой </w:t>
      </w:r>
      <w:r>
        <w:rPr>
          <w:color w:val="000000"/>
          <w:sz w:val="28"/>
          <w:szCs w:val="28"/>
        </w:rPr>
        <w:t>сельского поселения</w:t>
      </w:r>
      <w:r w:rsidRPr="00B86F1B">
        <w:rPr>
          <w:i/>
          <w:iCs/>
          <w:color w:val="000000"/>
          <w:sz w:val="28"/>
          <w:szCs w:val="28"/>
        </w:rPr>
        <w:t xml:space="preserve"> </w:t>
      </w:r>
      <w:r w:rsidRPr="00B86F1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279F5" w:rsidRPr="00B86F1B" w:rsidRDefault="003279F5" w:rsidP="003279F5">
      <w:pPr>
        <w:spacing w:line="0" w:lineRule="atLeast"/>
        <w:ind w:firstLine="709"/>
        <w:jc w:val="both"/>
        <w:rPr>
          <w:color w:val="000000"/>
          <w:sz w:val="28"/>
          <w:szCs w:val="28"/>
        </w:rPr>
      </w:pPr>
      <w:r w:rsidRPr="00B86F1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86F1B">
        <w:rPr>
          <w:color w:val="000000"/>
          <w:sz w:val="28"/>
          <w:szCs w:val="28"/>
          <w:shd w:val="clear" w:color="auto" w:fill="FFFFFF"/>
        </w:rPr>
        <w:t>приказом Министерства экономического развития Российской Федерации от 31.03.2021 № 151</w:t>
      </w:r>
      <w:r w:rsidRPr="00B86F1B">
        <w:rPr>
          <w:color w:val="000000"/>
          <w:sz w:val="28"/>
          <w:szCs w:val="28"/>
        </w:rPr>
        <w:br/>
      </w:r>
      <w:r w:rsidRPr="00B86F1B">
        <w:rPr>
          <w:color w:val="000000"/>
          <w:sz w:val="28"/>
          <w:szCs w:val="28"/>
          <w:shd w:val="clear" w:color="auto" w:fill="FFFFFF"/>
        </w:rPr>
        <w:t>«О типовых формах документов, используемых контрольным (надзорным) органом»</w:t>
      </w:r>
      <w:r w:rsidRPr="00B86F1B">
        <w:rPr>
          <w:color w:val="000000"/>
          <w:sz w:val="28"/>
          <w:szCs w:val="28"/>
        </w:rPr>
        <w:t xml:space="preserve">. </w:t>
      </w:r>
    </w:p>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279F5" w:rsidRPr="00B86F1B" w:rsidRDefault="003279F5" w:rsidP="003279F5">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Pr="00B86F1B">
        <w:rPr>
          <w:rFonts w:ascii="Times New Roman" w:hAnsi="Times New Roman" w:cs="Times New Roman"/>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50A17" w:rsidRDefault="00250A17"/>
    <w:sectPr w:rsidR="00250A17" w:rsidSect="00250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9F5"/>
    <w:rsid w:val="00250A17"/>
    <w:rsid w:val="00327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79F5"/>
    <w:rPr>
      <w:color w:val="0000FF"/>
      <w:u w:val="single"/>
    </w:rPr>
  </w:style>
  <w:style w:type="paragraph" w:customStyle="1" w:styleId="ConsPlusNormal">
    <w:name w:val="ConsPlusNormal"/>
    <w:uiPriority w:val="99"/>
    <w:rsid w:val="003279F5"/>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Company>Ya Blondinko Edition</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2022-09-27T09:58:00Z</dcterms:created>
  <dcterms:modified xsi:type="dcterms:W3CDTF">2022-09-27T09:58:00Z</dcterms:modified>
</cp:coreProperties>
</file>